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0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90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820D8">
                  <w:pPr>
                    <w:spacing w:after="240"/>
                    <w:jc w:val="center"/>
                    <w:rPr>
                      <w:rFonts w:ascii="Arial" w:eastAsia="Times New Roman" w:hAnsi="Arial" w:cs="Arial"/>
                      <w:caps/>
                      <w:sz w:val="21"/>
                      <w:szCs w:val="21"/>
                    </w:rPr>
                  </w:pPr>
                  <w:bookmarkStart w:id="0" w:name="_GoBack"/>
                  <w:bookmarkEnd w:id="0"/>
                  <w:r>
                    <w:rPr>
                      <w:rFonts w:ascii="Arial" w:eastAsia="Times New Roman" w:hAnsi="Arial" w:cs="Arial"/>
                      <w:b/>
                      <w:bCs/>
                      <w:caps/>
                      <w:sz w:val="21"/>
                      <w:szCs w:val="21"/>
                    </w:rPr>
                    <w:t xml:space="preserve">Termo Aditivo a Convenção Coletiva De Trabalho 2018/2019 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84"/>
                    <w:gridCol w:w="150"/>
                    <w:gridCol w:w="2173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820D8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NÚMERO DE REGISTRO NO MTE: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F820D8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820D8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SC002400/2018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820D8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DATA DE REGISTRO NO MTE: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F820D8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820D8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13/11/2018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820D8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NÚMERO DA SOLICITAÇÃO: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F820D8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820D8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MR063326/2018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820D8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NÚMERO DO PROCESSO: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F820D8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820D8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46304.002921/2018-21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820D8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DATA DO PROTOCOLO: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F820D8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820D8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05/11/2018 </w:t>
                        </w:r>
                      </w:p>
                    </w:tc>
                  </w:tr>
                </w:tbl>
                <w:p w:rsidR="00000000" w:rsidRDefault="00F820D8">
                  <w:pPr>
                    <w:spacing w:after="24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721"/>
                    <w:gridCol w:w="150"/>
                    <w:gridCol w:w="2173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820D8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 xml:space="preserve">NÚMERO DO PROCESSO DA CONVENÇÃO COLETIVA PRINCIPAL: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F820D8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820D8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46304.002535/2018-39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820D8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 xml:space="preserve">DATA DE REGISTRO DA CONVENÇÃO COLETIVA PRINCIPAL: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F820D8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820D8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25/10/2018 </w:t>
                        </w:r>
                      </w:p>
                    </w:tc>
                  </w:tr>
                </w:tbl>
                <w:p w:rsidR="00000000" w:rsidRDefault="00F820D8">
                  <w:pPr>
                    <w:pStyle w:val="NormalWeb"/>
                  </w:pPr>
                  <w:r>
                    <w:rPr>
                      <w:b/>
                      <w:bCs/>
                    </w:rPr>
                    <w:t>Confira a autenticidade no endereço http://www3.mte.gov.br/sistemas/mediador/.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820D8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SINDICATO DO COMERCIO VAREJISTA DE SAO BENTO DO SUL, CNPJ n. 83.787.614/0001-92, neste ato </w:t>
                  </w:r>
                  <w:proofErr w:type="gramStart"/>
                  <w:r>
                    <w:rPr>
                      <w:rFonts w:ascii="Arial" w:hAnsi="Arial" w:cs="Arial"/>
                      <w:sz w:val="21"/>
                      <w:szCs w:val="21"/>
                    </w:rPr>
                    <w:t>representado(</w:t>
                  </w:r>
                  <w:proofErr w:type="gramEnd"/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a) por seu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Membro de Diretoria Colegiada, Sr(a). MARCOS RODRIGO SCHUHMACHER;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 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 xml:space="preserve">SINDICATO DOS EMPREGADOS NO COMERCIO DE S BENTO DO SUL, CNPJ n. 79.367.751/0001-09, neste ato </w:t>
                  </w:r>
                  <w:proofErr w:type="gramStart"/>
                  <w:r>
                    <w:rPr>
                      <w:rFonts w:ascii="Arial" w:hAnsi="Arial" w:cs="Arial"/>
                      <w:sz w:val="21"/>
                      <w:szCs w:val="21"/>
                    </w:rPr>
                    <w:t>representado(</w:t>
                  </w:r>
                  <w:proofErr w:type="gramEnd"/>
                  <w:r>
                    <w:rPr>
                      <w:rFonts w:ascii="Arial" w:hAnsi="Arial" w:cs="Arial"/>
                      <w:sz w:val="21"/>
                      <w:szCs w:val="21"/>
                    </w:rPr>
                    <w:t>a) por seu Presidente, Sr(a). PEDRO AMANCIO MACHADO;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 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celebram o presente TE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RMO ADITIVO DE CONVENÇÃO COLETIVA DE TRABALHO, estipulando as condições de trabalho previstas nas cláusulas seguintes: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CLÁUSULA PRIMEIRA - VIGÊNCIA E DATA-BASE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As partes fixam a vigência do presente Termo Aditivo de Convenção Coletiva de Trabalho no pe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ríodo de 01º de dezembro de 2018 a 02 de janeiro de 2019 e a data-base da categoria em 01º de agosto.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CLÁUSULA SEGUNDA - ABRANGÊNCIA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O presente Termo Aditivo de Convenção Coletiva de Trabalho abrangerá a</w:t>
                  </w:r>
                  <w:proofErr w:type="gramStart"/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(s) categoria(s)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Empregados no Comércio</w:t>
                  </w:r>
                  <w:proofErr w:type="gramEnd"/>
                  <w:r>
                    <w:rPr>
                      <w:rFonts w:ascii="Arial" w:hAnsi="Arial" w:cs="Arial"/>
                      <w:sz w:val="21"/>
                      <w:szCs w:val="21"/>
                    </w:rPr>
                    <w:t>, com abr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angência territorial em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São Bento Do Sul/SC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.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</w:p>
                <w:p w:rsidR="00000000" w:rsidRDefault="00F820D8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lastRenderedPageBreak/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Salários, Reajustes e Pagamento </w:t>
                  </w:r>
                  <w:proofErr w:type="gramStart"/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proofErr w:type="gramEnd"/>
                </w:p>
                <w:p w:rsidR="00000000" w:rsidRDefault="00F820D8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Pagamento de Salário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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Formas e Prazos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F820D8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TERCEIRA - PAGAMENTO DAS HORAS EXTRAORDINÁRIAS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F820D8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O pagamento das horas extraordinárias será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efetuado em folha de pagamento, especificando a quantia de horas, valor unitário e total.</w:t>
                  </w:r>
                </w:p>
                <w:p w:rsidR="00000000" w:rsidRDefault="00F820D8">
                  <w:pPr>
                    <w:divId w:val="1639726146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F820D8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F820D8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Gratificações, Adicionais, Auxílios e Outros </w:t>
                  </w:r>
                  <w:proofErr w:type="gramStart"/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proofErr w:type="gramEnd"/>
                </w:p>
                <w:p w:rsidR="00000000" w:rsidRDefault="00F820D8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Adicional de Hora-Extra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F820D8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QUARTA - HORAS EXTRAORDINÁRIAS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F820D8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As horas extraordinárias ficam estabelecidas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com o valor de 60% (sessenta por cento) sobre a hora normal, abrangendo também os comissionistas.</w:t>
                  </w:r>
                </w:p>
                <w:p w:rsidR="00000000" w:rsidRDefault="00F820D8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F820D8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§ 1º – As horas extraordinárias prestadas nos domingos, para as lojas, serão remuneradas com o valor de 100% (cem por cento) sobre a hora normal, abrangend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o também os comissionistas, não se aplicando a Cláusula da CCT 2018/2019, dispensando-se a concessão da fruição do descanso semanal remunerado.</w:t>
                  </w:r>
                </w:p>
                <w:p w:rsidR="00000000" w:rsidRDefault="00F820D8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F820D8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lastRenderedPageBreak/>
                    <w:t>§ 2º - As horas não trabalhadas no dia 31/12/2018 para as Lojas e 24/12/2018 e 31/12/2018 para os Supermercado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s, serão compensadas com horas extraordinárias prestadas em dias de semana e/ou sábados, na proporção de </w:t>
                  </w:r>
                  <w:proofErr w:type="gramStart"/>
                  <w:r>
                    <w:rPr>
                      <w:rFonts w:ascii="Arial" w:hAnsi="Arial" w:cs="Arial"/>
                      <w:sz w:val="21"/>
                      <w:szCs w:val="21"/>
                    </w:rPr>
                    <w:t>01:00</w:t>
                  </w:r>
                  <w:proofErr w:type="gramEnd"/>
                  <w:r>
                    <w:rPr>
                      <w:rFonts w:ascii="Arial" w:hAnsi="Arial" w:cs="Arial"/>
                      <w:sz w:val="21"/>
                      <w:szCs w:val="21"/>
                    </w:rPr>
                    <w:t>/01:00, durante o horário natalino 2018, ou anteriormente a este período, ou ainda incluída no Banco de Horas desde que solicitada por escrito pel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o empregado.</w:t>
                  </w:r>
                </w:p>
                <w:p w:rsidR="00000000" w:rsidRDefault="00F820D8">
                  <w:pPr>
                    <w:divId w:val="1283536662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F820D8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F820D8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Auxílio Alimentação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F820D8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QUINTA - FORNECIMENTO DE LANCHE E ALMOÇO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F820D8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O empregador fornecerá obrigatoriamente e gratuitamente um lanche correspondente a um “cheese-salada” e um refrigerante, ou em valor equivalente, nos dias 10 a 14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e 17 a 21 de dezembro, e um almoço sortido nos sábados dias 01, 08, 15 e 22 de dezembro, para as lojas, quando houver a prestação de horas extraordinárias, em local apropriado. Os lanches deverão ser fornecidos após o cumprimento do horário normal, para o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trabalhador que prestar horas extraordinárias.</w:t>
                  </w:r>
                </w:p>
                <w:p w:rsidR="00000000" w:rsidRDefault="00F820D8">
                  <w:pPr>
                    <w:divId w:val="1399862213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F820D8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F820D8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Relações de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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Condi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çõ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es de Trabalho, Normas de Pessoal e Estabilidades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proofErr w:type="gramEnd"/>
                </w:p>
                <w:p w:rsidR="00000000" w:rsidRDefault="00F820D8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Outras normas de pessoal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F820D8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SEXTA - LIBERAÇÃO DE FUNCIONÁRIOS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F820D8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Na hipótese dos funcioná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rios cumprirem na totalidade os horários previstos na Cláusula 8ª, deverão os empregadores, em um dia do período previsto, com exceção dos sábados e domingos, liberar o empregado após o horário normal de expediente, possibilitando a este efetuar suas compr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as de natal.</w:t>
                  </w:r>
                </w:p>
                <w:p w:rsidR="00000000" w:rsidRDefault="00F820D8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F820D8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lastRenderedPageBreak/>
                    <w:t> </w:t>
                  </w:r>
                </w:p>
                <w:p w:rsidR="00000000" w:rsidRDefault="00F820D8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F820D8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F820D8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F820D8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F820D8">
                  <w:pPr>
                    <w:divId w:val="914515866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F820D8">
                  <w:pPr>
                    <w:divId w:val="876696288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F820D8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SÉTIMA - EMPREGADO ESTUDANTE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F820D8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Ao empregado estudante fica garantida a dispensa para a participação de aulas e prestação de exames finais desde que pré-avisados com 48 horas de antecedência.</w:t>
                  </w:r>
                </w:p>
                <w:p w:rsidR="00000000" w:rsidRDefault="00F820D8">
                  <w:pPr>
                    <w:divId w:val="2049910159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F820D8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F820D8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Jornada de Trabalho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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Dura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çã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o, Distribui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çã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o, Controle, Faltas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proofErr w:type="gramEnd"/>
                </w:p>
                <w:p w:rsidR="00000000" w:rsidRDefault="00F820D8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Duração e Horário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F820D8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proofErr w:type="gramStart"/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CLÁUSULA OITAVA - HORÁRIO DE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proofErr w:type="gramEnd"/>
                </w:p>
                <w:p w:rsidR="00000000" w:rsidRDefault="00F820D8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lastRenderedPageBreak/>
                    <w:t> </w:t>
                  </w:r>
                </w:p>
                <w:tbl>
                  <w:tblPr>
                    <w:tblW w:w="8745" w:type="dxa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9"/>
                    <w:gridCol w:w="1692"/>
                    <w:gridCol w:w="2349"/>
                    <w:gridCol w:w="1844"/>
                    <w:gridCol w:w="2051"/>
                  </w:tblGrid>
                  <w:tr w:rsidR="00000000">
                    <w:trPr>
                      <w:tblCellSpacing w:w="0" w:type="dxa"/>
                      <w:jc w:val="center"/>
                    </w:trPr>
                    <w:tc>
                      <w:tcPr>
                        <w:tcW w:w="4860" w:type="dxa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Lojas em Geral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Supermercados</w:t>
                        </w:r>
                      </w:p>
                    </w:tc>
                    <w:tc>
                      <w:tcPr>
                        <w:tcW w:w="20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 xml:space="preserve">Lojas no </w:t>
                        </w:r>
                      </w:p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Shopping</w:t>
                        </w:r>
                      </w:p>
                    </w:tc>
                  </w:tr>
                  <w:tr w:rsidR="00000000">
                    <w:trPr>
                      <w:tblCellSpacing w:w="0" w:type="dxa"/>
                      <w:jc w:val="center"/>
                    </w:trPr>
                    <w:tc>
                      <w:tcPr>
                        <w:tcW w:w="8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Dias</w:t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Semana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Horário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Horário</w:t>
                        </w:r>
                      </w:p>
                    </w:tc>
                    <w:tc>
                      <w:tcPr>
                        <w:tcW w:w="20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Horário</w:t>
                        </w:r>
                      </w:p>
                    </w:tc>
                  </w:tr>
                  <w:tr w:rsidR="00000000">
                    <w:trPr>
                      <w:tblCellSpacing w:w="0" w:type="dxa"/>
                      <w:jc w:val="center"/>
                    </w:trPr>
                    <w:tc>
                      <w:tcPr>
                        <w:tcW w:w="8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01</w:t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Sábado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 xml:space="preserve">Até às </w:t>
                        </w:r>
                        <w:proofErr w:type="gramStart"/>
                        <w:r>
                          <w:rPr>
                            <w:rFonts w:ascii="Arial" w:hAnsi="Arial" w:cs="Arial"/>
                          </w:rPr>
                          <w:t>17:00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hrs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Normal</w:t>
                        </w:r>
                      </w:p>
                    </w:tc>
                    <w:tc>
                      <w:tcPr>
                        <w:tcW w:w="20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Normal</w:t>
                        </w:r>
                      </w:p>
                    </w:tc>
                  </w:tr>
                  <w:tr w:rsidR="00000000">
                    <w:trPr>
                      <w:tblCellSpacing w:w="0" w:type="dxa"/>
                      <w:jc w:val="center"/>
                    </w:trPr>
                    <w:tc>
                      <w:tcPr>
                        <w:tcW w:w="8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02</w:t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Domingo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proofErr w:type="gramStart"/>
                        <w:r>
                          <w:rPr>
                            <w:rFonts w:ascii="Arial" w:hAnsi="Arial" w:cs="Arial"/>
                          </w:rPr>
                          <w:t>14:30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às 19:30 hrs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Normal</w:t>
                        </w:r>
                      </w:p>
                    </w:tc>
                    <w:tc>
                      <w:tcPr>
                        <w:tcW w:w="20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Normal</w:t>
                        </w:r>
                      </w:p>
                    </w:tc>
                  </w:tr>
                  <w:tr w:rsidR="00000000">
                    <w:trPr>
                      <w:tblCellSpacing w:w="0" w:type="dxa"/>
                      <w:jc w:val="center"/>
                    </w:trPr>
                    <w:tc>
                      <w:tcPr>
                        <w:tcW w:w="8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03</w:t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Segunda-Feira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 xml:space="preserve">Até às </w:t>
                        </w:r>
                        <w:proofErr w:type="gramStart"/>
                        <w:r>
                          <w:rPr>
                            <w:rFonts w:ascii="Arial" w:hAnsi="Arial" w:cs="Arial"/>
                          </w:rPr>
                          <w:t>19:30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hrs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Normal</w:t>
                        </w:r>
                      </w:p>
                    </w:tc>
                    <w:tc>
                      <w:tcPr>
                        <w:tcW w:w="20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Normal</w:t>
                        </w:r>
                      </w:p>
                    </w:tc>
                  </w:tr>
                  <w:tr w:rsidR="00000000">
                    <w:trPr>
                      <w:tblCellSpacing w:w="0" w:type="dxa"/>
                      <w:jc w:val="center"/>
                    </w:trPr>
                    <w:tc>
                      <w:tcPr>
                        <w:tcW w:w="8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04</w:t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Terça-Feira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 xml:space="preserve">Até às </w:t>
                        </w:r>
                        <w:proofErr w:type="gramStart"/>
                        <w:r>
                          <w:rPr>
                            <w:rFonts w:ascii="Arial" w:hAnsi="Arial" w:cs="Arial"/>
                          </w:rPr>
                          <w:t>19:30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hrs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Normal</w:t>
                        </w:r>
                      </w:p>
                    </w:tc>
                    <w:tc>
                      <w:tcPr>
                        <w:tcW w:w="20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Normal</w:t>
                        </w:r>
                      </w:p>
                    </w:tc>
                  </w:tr>
                  <w:tr w:rsidR="00000000">
                    <w:trPr>
                      <w:tblCellSpacing w:w="0" w:type="dxa"/>
                      <w:jc w:val="center"/>
                    </w:trPr>
                    <w:tc>
                      <w:tcPr>
                        <w:tcW w:w="8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05</w:t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Quarta-Feira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 xml:space="preserve">Até às </w:t>
                        </w:r>
                        <w:proofErr w:type="gramStart"/>
                        <w:r>
                          <w:rPr>
                            <w:rFonts w:ascii="Arial" w:hAnsi="Arial" w:cs="Arial"/>
                          </w:rPr>
                          <w:t>19:30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hrs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Normal</w:t>
                        </w:r>
                      </w:p>
                    </w:tc>
                    <w:tc>
                      <w:tcPr>
                        <w:tcW w:w="20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Normal</w:t>
                        </w:r>
                      </w:p>
                    </w:tc>
                  </w:tr>
                  <w:tr w:rsidR="00000000">
                    <w:trPr>
                      <w:tblCellSpacing w:w="0" w:type="dxa"/>
                      <w:jc w:val="center"/>
                    </w:trPr>
                    <w:tc>
                      <w:tcPr>
                        <w:tcW w:w="8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06</w:t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Quinta-Feira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 xml:space="preserve">Até às </w:t>
                        </w:r>
                        <w:proofErr w:type="gramStart"/>
                        <w:r>
                          <w:rPr>
                            <w:rFonts w:ascii="Arial" w:hAnsi="Arial" w:cs="Arial"/>
                          </w:rPr>
                          <w:t>19:30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hrs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Normal</w:t>
                        </w:r>
                      </w:p>
                    </w:tc>
                    <w:tc>
                      <w:tcPr>
                        <w:tcW w:w="20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Normal</w:t>
                        </w:r>
                      </w:p>
                    </w:tc>
                  </w:tr>
                  <w:tr w:rsidR="00000000">
                    <w:trPr>
                      <w:tblCellSpacing w:w="0" w:type="dxa"/>
                      <w:jc w:val="center"/>
                    </w:trPr>
                    <w:tc>
                      <w:tcPr>
                        <w:tcW w:w="8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07</w:t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Sexta-Feira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 xml:space="preserve">Até às </w:t>
                        </w:r>
                        <w:proofErr w:type="gramStart"/>
                        <w:r>
                          <w:rPr>
                            <w:rFonts w:ascii="Arial" w:hAnsi="Arial" w:cs="Arial"/>
                          </w:rPr>
                          <w:t>19:30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hrs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Normal</w:t>
                        </w:r>
                      </w:p>
                    </w:tc>
                    <w:tc>
                      <w:tcPr>
                        <w:tcW w:w="20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Normal</w:t>
                        </w:r>
                      </w:p>
                    </w:tc>
                  </w:tr>
                  <w:tr w:rsidR="00000000">
                    <w:trPr>
                      <w:tblCellSpacing w:w="0" w:type="dxa"/>
                      <w:jc w:val="center"/>
                    </w:trPr>
                    <w:tc>
                      <w:tcPr>
                        <w:tcW w:w="8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08</w:t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Sábado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 xml:space="preserve">Até às </w:t>
                        </w:r>
                        <w:proofErr w:type="gramStart"/>
                        <w:r>
                          <w:rPr>
                            <w:rFonts w:ascii="Arial" w:hAnsi="Arial" w:cs="Arial"/>
                          </w:rPr>
                          <w:t>17:00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hrs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Normal</w:t>
                        </w:r>
                      </w:p>
                    </w:tc>
                    <w:tc>
                      <w:tcPr>
                        <w:tcW w:w="20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Normal</w:t>
                        </w:r>
                      </w:p>
                    </w:tc>
                  </w:tr>
                  <w:tr w:rsidR="00000000">
                    <w:trPr>
                      <w:tblCellSpacing w:w="0" w:type="dxa"/>
                      <w:jc w:val="center"/>
                    </w:trPr>
                    <w:tc>
                      <w:tcPr>
                        <w:tcW w:w="8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09</w:t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Domingo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proofErr w:type="gramStart"/>
                        <w:r>
                          <w:rPr>
                            <w:rFonts w:ascii="Arial" w:hAnsi="Arial" w:cs="Arial"/>
                          </w:rPr>
                          <w:t>14:30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às 19:30 hrs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 xml:space="preserve">Até às </w:t>
                        </w:r>
                        <w:proofErr w:type="gramStart"/>
                        <w:r>
                          <w:rPr>
                            <w:rFonts w:ascii="Arial" w:hAnsi="Arial" w:cs="Arial"/>
                          </w:rPr>
                          <w:t>20:00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hrs</w:t>
                        </w:r>
                      </w:p>
                    </w:tc>
                    <w:tc>
                      <w:tcPr>
                        <w:tcW w:w="20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Normal</w:t>
                        </w:r>
                      </w:p>
                    </w:tc>
                  </w:tr>
                  <w:tr w:rsidR="00000000">
                    <w:trPr>
                      <w:tblCellSpacing w:w="0" w:type="dxa"/>
                      <w:jc w:val="center"/>
                    </w:trPr>
                    <w:tc>
                      <w:tcPr>
                        <w:tcW w:w="8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10</w:t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Segunda-Feira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Até à</w:t>
                        </w:r>
                        <w:r>
                          <w:rPr>
                            <w:rFonts w:ascii="Arial" w:hAnsi="Arial" w:cs="Arial"/>
                          </w:rPr>
                          <w:t xml:space="preserve">s </w:t>
                        </w:r>
                        <w:proofErr w:type="gramStart"/>
                        <w:r>
                          <w:rPr>
                            <w:rFonts w:ascii="Arial" w:hAnsi="Arial" w:cs="Arial"/>
                          </w:rPr>
                          <w:t>20:00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hrs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Normal</w:t>
                        </w:r>
                      </w:p>
                    </w:tc>
                    <w:tc>
                      <w:tcPr>
                        <w:tcW w:w="20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Normal</w:t>
                        </w:r>
                      </w:p>
                    </w:tc>
                  </w:tr>
                  <w:tr w:rsidR="00000000">
                    <w:trPr>
                      <w:tblCellSpacing w:w="0" w:type="dxa"/>
                      <w:jc w:val="center"/>
                    </w:trPr>
                    <w:tc>
                      <w:tcPr>
                        <w:tcW w:w="8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11</w:t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Terça-Feira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 xml:space="preserve">Até às </w:t>
                        </w:r>
                        <w:proofErr w:type="gramStart"/>
                        <w:r>
                          <w:rPr>
                            <w:rFonts w:ascii="Arial" w:hAnsi="Arial" w:cs="Arial"/>
                          </w:rPr>
                          <w:t>20:00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hrs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Normal</w:t>
                        </w:r>
                      </w:p>
                    </w:tc>
                    <w:tc>
                      <w:tcPr>
                        <w:tcW w:w="20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Normal</w:t>
                        </w:r>
                      </w:p>
                    </w:tc>
                  </w:tr>
                  <w:tr w:rsidR="00000000">
                    <w:trPr>
                      <w:tblCellSpacing w:w="0" w:type="dxa"/>
                      <w:jc w:val="center"/>
                    </w:trPr>
                    <w:tc>
                      <w:tcPr>
                        <w:tcW w:w="8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12</w:t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Quarta-feira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 xml:space="preserve">Até às </w:t>
                        </w:r>
                        <w:proofErr w:type="gramStart"/>
                        <w:r>
                          <w:rPr>
                            <w:rFonts w:ascii="Arial" w:hAnsi="Arial" w:cs="Arial"/>
                          </w:rPr>
                          <w:t>20:00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hrs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Normal</w:t>
                        </w:r>
                      </w:p>
                    </w:tc>
                    <w:tc>
                      <w:tcPr>
                        <w:tcW w:w="20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Normal</w:t>
                        </w:r>
                      </w:p>
                    </w:tc>
                  </w:tr>
                  <w:tr w:rsidR="00000000">
                    <w:trPr>
                      <w:tblCellSpacing w:w="0" w:type="dxa"/>
                      <w:jc w:val="center"/>
                    </w:trPr>
                    <w:tc>
                      <w:tcPr>
                        <w:tcW w:w="8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13</w:t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Quinta-feira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 xml:space="preserve">Até às </w:t>
                        </w:r>
                        <w:proofErr w:type="gramStart"/>
                        <w:r>
                          <w:rPr>
                            <w:rFonts w:ascii="Arial" w:hAnsi="Arial" w:cs="Arial"/>
                          </w:rPr>
                          <w:t>20:00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hrs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Normal</w:t>
                        </w:r>
                      </w:p>
                    </w:tc>
                    <w:tc>
                      <w:tcPr>
                        <w:tcW w:w="20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Normal</w:t>
                        </w:r>
                      </w:p>
                    </w:tc>
                  </w:tr>
                  <w:tr w:rsidR="00000000">
                    <w:trPr>
                      <w:tblCellSpacing w:w="0" w:type="dxa"/>
                      <w:jc w:val="center"/>
                    </w:trPr>
                    <w:tc>
                      <w:tcPr>
                        <w:tcW w:w="8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14</w:t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Sexta-feira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 xml:space="preserve">Até às </w:t>
                        </w:r>
                        <w:proofErr w:type="gramStart"/>
                        <w:r>
                          <w:rPr>
                            <w:rFonts w:ascii="Arial" w:hAnsi="Arial" w:cs="Arial"/>
                          </w:rPr>
                          <w:t>20:00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hrs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Normal</w:t>
                        </w:r>
                      </w:p>
                    </w:tc>
                    <w:tc>
                      <w:tcPr>
                        <w:tcW w:w="20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Normal</w:t>
                        </w:r>
                      </w:p>
                    </w:tc>
                  </w:tr>
                  <w:tr w:rsidR="00000000">
                    <w:trPr>
                      <w:tblCellSpacing w:w="0" w:type="dxa"/>
                      <w:jc w:val="center"/>
                    </w:trPr>
                    <w:tc>
                      <w:tcPr>
                        <w:tcW w:w="8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15</w:t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Sábado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 xml:space="preserve">Até às </w:t>
                        </w:r>
                        <w:proofErr w:type="gramStart"/>
                        <w:r>
                          <w:rPr>
                            <w:rFonts w:ascii="Arial" w:hAnsi="Arial" w:cs="Arial"/>
                          </w:rPr>
                          <w:t>17:00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hrs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Normal</w:t>
                        </w:r>
                      </w:p>
                    </w:tc>
                    <w:tc>
                      <w:tcPr>
                        <w:tcW w:w="20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Normal</w:t>
                        </w:r>
                      </w:p>
                    </w:tc>
                  </w:tr>
                  <w:tr w:rsidR="00000000">
                    <w:trPr>
                      <w:tblCellSpacing w:w="0" w:type="dxa"/>
                      <w:jc w:val="center"/>
                    </w:trPr>
                    <w:tc>
                      <w:tcPr>
                        <w:tcW w:w="8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16</w:t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Domingo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proofErr w:type="gramStart"/>
                        <w:r>
                          <w:rPr>
                            <w:rFonts w:ascii="Arial" w:hAnsi="Arial" w:cs="Arial"/>
                          </w:rPr>
                          <w:t>14:30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às 19:30 hrs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 xml:space="preserve">Até às </w:t>
                        </w:r>
                        <w:proofErr w:type="gramStart"/>
                        <w:r>
                          <w:rPr>
                            <w:rFonts w:ascii="Arial" w:hAnsi="Arial" w:cs="Arial"/>
                          </w:rPr>
                          <w:t>20:00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hrs</w:t>
                        </w:r>
                      </w:p>
                    </w:tc>
                    <w:tc>
                      <w:tcPr>
                        <w:tcW w:w="20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Normal</w:t>
                        </w:r>
                      </w:p>
                    </w:tc>
                  </w:tr>
                  <w:tr w:rsidR="00000000">
                    <w:trPr>
                      <w:tblCellSpacing w:w="0" w:type="dxa"/>
                      <w:jc w:val="center"/>
                    </w:trPr>
                    <w:tc>
                      <w:tcPr>
                        <w:tcW w:w="8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17</w:t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Ttulo3"/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Segunda-feira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 xml:space="preserve">Até às </w:t>
                        </w:r>
                        <w:proofErr w:type="gramStart"/>
                        <w:r>
                          <w:rPr>
                            <w:rFonts w:ascii="Arial" w:hAnsi="Arial" w:cs="Arial"/>
                          </w:rPr>
                          <w:t>21:00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hrs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 xml:space="preserve">Até às </w:t>
                        </w:r>
                        <w:proofErr w:type="gramStart"/>
                        <w:r>
                          <w:rPr>
                            <w:rFonts w:ascii="Arial" w:hAnsi="Arial" w:cs="Arial"/>
                          </w:rPr>
                          <w:t>21:00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hrs</w:t>
                        </w:r>
                      </w:p>
                    </w:tc>
                    <w:tc>
                      <w:tcPr>
                        <w:tcW w:w="20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Normal</w:t>
                        </w:r>
                      </w:p>
                    </w:tc>
                  </w:tr>
                  <w:tr w:rsidR="00000000">
                    <w:trPr>
                      <w:tblCellSpacing w:w="0" w:type="dxa"/>
                      <w:jc w:val="center"/>
                    </w:trPr>
                    <w:tc>
                      <w:tcPr>
                        <w:tcW w:w="8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18</w:t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Ttulo3"/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Terça-feira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 xml:space="preserve">Até às </w:t>
                        </w:r>
                        <w:proofErr w:type="gramStart"/>
                        <w:r>
                          <w:rPr>
                            <w:rFonts w:ascii="Arial" w:hAnsi="Arial" w:cs="Arial"/>
                          </w:rPr>
                          <w:t>21:00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hrs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 xml:space="preserve">Até às </w:t>
                        </w:r>
                        <w:proofErr w:type="gramStart"/>
                        <w:r>
                          <w:rPr>
                            <w:rFonts w:ascii="Arial" w:hAnsi="Arial" w:cs="Arial"/>
                          </w:rPr>
                          <w:t>21:00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hrs</w:t>
                        </w:r>
                      </w:p>
                    </w:tc>
                    <w:tc>
                      <w:tcPr>
                        <w:tcW w:w="20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Normal</w:t>
                        </w:r>
                      </w:p>
                    </w:tc>
                  </w:tr>
                  <w:tr w:rsidR="00000000">
                    <w:trPr>
                      <w:tblCellSpacing w:w="0" w:type="dxa"/>
                      <w:jc w:val="center"/>
                    </w:trPr>
                    <w:tc>
                      <w:tcPr>
                        <w:tcW w:w="8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19</w:t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Ttulo3"/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Quarta-feira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 xml:space="preserve">Até às </w:t>
                        </w:r>
                        <w:proofErr w:type="gramStart"/>
                        <w:r>
                          <w:rPr>
                            <w:rFonts w:ascii="Arial" w:hAnsi="Arial" w:cs="Arial"/>
                          </w:rPr>
                          <w:t>21:00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hrs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 xml:space="preserve">Até às </w:t>
                        </w:r>
                        <w:proofErr w:type="gramStart"/>
                        <w:r>
                          <w:rPr>
                            <w:rFonts w:ascii="Arial" w:hAnsi="Arial" w:cs="Arial"/>
                          </w:rPr>
                          <w:t>21:00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hrs</w:t>
                        </w:r>
                      </w:p>
                    </w:tc>
                    <w:tc>
                      <w:tcPr>
                        <w:tcW w:w="20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Normal</w:t>
                        </w:r>
                      </w:p>
                    </w:tc>
                  </w:tr>
                  <w:tr w:rsidR="00000000">
                    <w:trPr>
                      <w:tblCellSpacing w:w="0" w:type="dxa"/>
                      <w:jc w:val="center"/>
                    </w:trPr>
                    <w:tc>
                      <w:tcPr>
                        <w:tcW w:w="8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20</w:t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Ttulo3"/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Quinta-Feira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 xml:space="preserve">Até às </w:t>
                        </w:r>
                        <w:proofErr w:type="gramStart"/>
                        <w:r>
                          <w:rPr>
                            <w:rFonts w:ascii="Arial" w:hAnsi="Arial" w:cs="Arial"/>
                          </w:rPr>
                          <w:t>21:00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hrs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 xml:space="preserve">Até às </w:t>
                        </w:r>
                        <w:proofErr w:type="gramStart"/>
                        <w:r>
                          <w:rPr>
                            <w:rFonts w:ascii="Arial" w:hAnsi="Arial" w:cs="Arial"/>
                          </w:rPr>
                          <w:t>21:00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hrs</w:t>
                        </w:r>
                      </w:p>
                    </w:tc>
                    <w:tc>
                      <w:tcPr>
                        <w:tcW w:w="20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Normal</w:t>
                        </w:r>
                      </w:p>
                    </w:tc>
                  </w:tr>
                  <w:tr w:rsidR="00000000">
                    <w:trPr>
                      <w:tblCellSpacing w:w="0" w:type="dxa"/>
                      <w:jc w:val="center"/>
                    </w:trPr>
                    <w:tc>
                      <w:tcPr>
                        <w:tcW w:w="8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lastRenderedPageBreak/>
                          <w:t>21</w:t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Ttulo3"/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Sexta-Feria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 xml:space="preserve">Até às </w:t>
                        </w:r>
                        <w:proofErr w:type="gramStart"/>
                        <w:r>
                          <w:rPr>
                            <w:rFonts w:ascii="Arial" w:hAnsi="Arial" w:cs="Arial"/>
                          </w:rPr>
                          <w:t>21:00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hrs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 xml:space="preserve">Até às </w:t>
                        </w:r>
                        <w:proofErr w:type="gramStart"/>
                        <w:r>
                          <w:rPr>
                            <w:rFonts w:ascii="Arial" w:hAnsi="Arial" w:cs="Arial"/>
                          </w:rPr>
                          <w:t>21:00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hrs</w:t>
                        </w:r>
                      </w:p>
                    </w:tc>
                    <w:tc>
                      <w:tcPr>
                        <w:tcW w:w="20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Normal</w:t>
                        </w:r>
                      </w:p>
                    </w:tc>
                  </w:tr>
                  <w:tr w:rsidR="00000000">
                    <w:trPr>
                      <w:tblCellSpacing w:w="0" w:type="dxa"/>
                      <w:jc w:val="center"/>
                    </w:trPr>
                    <w:tc>
                      <w:tcPr>
                        <w:tcW w:w="8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22</w:t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Sábado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Ttulo3"/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Até às </w:t>
                        </w:r>
                        <w:proofErr w:type="gramStart"/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17:00</w:t>
                        </w:r>
                        <w:proofErr w:type="gramEnd"/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 hrs.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Ttulo3"/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Normal</w:t>
                        </w:r>
                      </w:p>
                    </w:tc>
                    <w:tc>
                      <w:tcPr>
                        <w:tcW w:w="20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Ttulo3"/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Normal</w:t>
                        </w:r>
                      </w:p>
                    </w:tc>
                  </w:tr>
                  <w:tr w:rsidR="00000000">
                    <w:trPr>
                      <w:tblCellSpacing w:w="0" w:type="dxa"/>
                      <w:jc w:val="center"/>
                    </w:trPr>
                    <w:tc>
                      <w:tcPr>
                        <w:tcW w:w="8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23</w:t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Domingo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Ttulo1"/>
                          <w:jc w:val="center"/>
                          <w:rPr>
                            <w:rFonts w:eastAsia="Times New Roman"/>
                          </w:rPr>
                        </w:pPr>
                        <w:proofErr w:type="gramStart"/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09:00</w:t>
                        </w:r>
                        <w:proofErr w:type="gramEnd"/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 às 20:00 hrs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Ttulo1"/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Até às </w:t>
                        </w:r>
                        <w:proofErr w:type="gramStart"/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20:00</w:t>
                        </w:r>
                        <w:proofErr w:type="gramEnd"/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 hrs.</w:t>
                        </w:r>
                      </w:p>
                    </w:tc>
                    <w:tc>
                      <w:tcPr>
                        <w:tcW w:w="20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Ttulo1"/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Normal</w:t>
                        </w:r>
                      </w:p>
                    </w:tc>
                  </w:tr>
                  <w:tr w:rsidR="00000000">
                    <w:trPr>
                      <w:tblCellSpacing w:w="0" w:type="dxa"/>
                      <w:jc w:val="center"/>
                    </w:trPr>
                    <w:tc>
                      <w:tcPr>
                        <w:tcW w:w="8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24</w:t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Segunda-Feira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Ttulo1"/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Até às </w:t>
                        </w:r>
                        <w:proofErr w:type="gramStart"/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13:00</w:t>
                        </w:r>
                        <w:proofErr w:type="gramEnd"/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 hrs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Ttulo1"/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Até às </w:t>
                        </w:r>
                        <w:proofErr w:type="gramStart"/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19:00</w:t>
                        </w:r>
                        <w:proofErr w:type="gramEnd"/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 hrs</w:t>
                        </w:r>
                      </w:p>
                    </w:tc>
                    <w:tc>
                      <w:tcPr>
                        <w:tcW w:w="20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Ttulo1"/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Até às </w:t>
                        </w:r>
                        <w:proofErr w:type="gramStart"/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15:00</w:t>
                        </w:r>
                        <w:proofErr w:type="gramEnd"/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 hrs</w:t>
                        </w:r>
                      </w:p>
                    </w:tc>
                  </w:tr>
                  <w:tr w:rsidR="00000000">
                    <w:trPr>
                      <w:tblCellSpacing w:w="0" w:type="dxa"/>
                      <w:jc w:val="center"/>
                    </w:trPr>
                    <w:tc>
                      <w:tcPr>
                        <w:tcW w:w="8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25</w:t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Terça-Feira</w:t>
                        </w:r>
                      </w:p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Natal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Ttulo1"/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FECHADO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FECHADO</w:t>
                        </w:r>
                      </w:p>
                    </w:tc>
                    <w:tc>
                      <w:tcPr>
                        <w:tcW w:w="20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FECHADO</w:t>
                        </w:r>
                      </w:p>
                    </w:tc>
                  </w:tr>
                  <w:tr w:rsidR="00000000">
                    <w:trPr>
                      <w:tblCellSpacing w:w="0" w:type="dxa"/>
                      <w:jc w:val="center"/>
                    </w:trPr>
                    <w:tc>
                      <w:tcPr>
                        <w:tcW w:w="8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26</w:t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Quarta-Feira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Ttulo1"/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Normal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Normal</w:t>
                        </w:r>
                      </w:p>
                    </w:tc>
                    <w:tc>
                      <w:tcPr>
                        <w:tcW w:w="20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Normal</w:t>
                        </w:r>
                      </w:p>
                    </w:tc>
                  </w:tr>
                  <w:tr w:rsidR="00000000">
                    <w:trPr>
                      <w:tblCellSpacing w:w="0" w:type="dxa"/>
                      <w:jc w:val="center"/>
                    </w:trPr>
                    <w:tc>
                      <w:tcPr>
                        <w:tcW w:w="8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27</w:t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Quinta-Feira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Ttulo1"/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Normal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Normal</w:t>
                        </w:r>
                      </w:p>
                    </w:tc>
                    <w:tc>
                      <w:tcPr>
                        <w:tcW w:w="20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Normal</w:t>
                        </w:r>
                      </w:p>
                    </w:tc>
                  </w:tr>
                  <w:tr w:rsidR="00000000">
                    <w:trPr>
                      <w:tblCellSpacing w:w="0" w:type="dxa"/>
                      <w:jc w:val="center"/>
                    </w:trPr>
                    <w:tc>
                      <w:tcPr>
                        <w:tcW w:w="8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28</w:t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Sexta-Feira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Ttulo1"/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Normal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Normal</w:t>
                        </w:r>
                      </w:p>
                    </w:tc>
                    <w:tc>
                      <w:tcPr>
                        <w:tcW w:w="20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Normal</w:t>
                        </w:r>
                      </w:p>
                    </w:tc>
                  </w:tr>
                  <w:tr w:rsidR="00000000">
                    <w:trPr>
                      <w:tblCellSpacing w:w="0" w:type="dxa"/>
                      <w:jc w:val="center"/>
                    </w:trPr>
                    <w:tc>
                      <w:tcPr>
                        <w:tcW w:w="8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29</w:t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Sábado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Ttulo1"/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Normal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Normal</w:t>
                        </w:r>
                      </w:p>
                    </w:tc>
                    <w:tc>
                      <w:tcPr>
                        <w:tcW w:w="20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Normal</w:t>
                        </w:r>
                      </w:p>
                    </w:tc>
                  </w:tr>
                  <w:tr w:rsidR="00000000">
                    <w:trPr>
                      <w:tblCellSpacing w:w="0" w:type="dxa"/>
                      <w:jc w:val="center"/>
                    </w:trPr>
                    <w:tc>
                      <w:tcPr>
                        <w:tcW w:w="8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30</w:t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Domingo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Ttulo1"/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FECHADO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Normal</w:t>
                        </w:r>
                      </w:p>
                    </w:tc>
                    <w:tc>
                      <w:tcPr>
                        <w:tcW w:w="20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Normal</w:t>
                        </w:r>
                      </w:p>
                    </w:tc>
                  </w:tr>
                  <w:tr w:rsidR="00000000">
                    <w:trPr>
                      <w:tblCellSpacing w:w="0" w:type="dxa"/>
                      <w:jc w:val="center"/>
                    </w:trPr>
                    <w:tc>
                      <w:tcPr>
                        <w:tcW w:w="8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31</w:t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Segunda-feira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Ttulo1"/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FECHADO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 xml:space="preserve">Até às </w:t>
                        </w:r>
                        <w:proofErr w:type="gramStart"/>
                        <w:r>
                          <w:rPr>
                            <w:rFonts w:ascii="Arial" w:hAnsi="Arial" w:cs="Arial"/>
                          </w:rPr>
                          <w:t>18:00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hrs</w:t>
                        </w:r>
                      </w:p>
                    </w:tc>
                    <w:tc>
                      <w:tcPr>
                        <w:tcW w:w="20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 xml:space="preserve">Até às </w:t>
                        </w:r>
                        <w:proofErr w:type="gramStart"/>
                        <w:r>
                          <w:rPr>
                            <w:rFonts w:ascii="Arial" w:hAnsi="Arial" w:cs="Arial"/>
                          </w:rPr>
                          <w:t>15:00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hrs.</w:t>
                        </w:r>
                      </w:p>
                    </w:tc>
                  </w:tr>
                  <w:tr w:rsidR="00000000">
                    <w:trPr>
                      <w:tblCellSpacing w:w="0" w:type="dxa"/>
                      <w:jc w:val="center"/>
                    </w:trPr>
                    <w:tc>
                      <w:tcPr>
                        <w:tcW w:w="8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01/01</w:t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Terça-Feira</w:t>
                        </w:r>
                      </w:p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ANO NOVO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Ttulo1"/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FECHADO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FECHADO</w:t>
                        </w:r>
                      </w:p>
                    </w:tc>
                    <w:tc>
                      <w:tcPr>
                        <w:tcW w:w="20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FECHADO</w:t>
                        </w:r>
                      </w:p>
                    </w:tc>
                  </w:tr>
                  <w:tr w:rsidR="00000000">
                    <w:trPr>
                      <w:tblCellSpacing w:w="0" w:type="dxa"/>
                      <w:jc w:val="center"/>
                    </w:trPr>
                    <w:tc>
                      <w:tcPr>
                        <w:tcW w:w="8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02/01</w:t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Quarta-Feira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Ttulo1"/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Normal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Normal</w:t>
                        </w:r>
                      </w:p>
                    </w:tc>
                    <w:tc>
                      <w:tcPr>
                        <w:tcW w:w="20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F820D8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Normal</w:t>
                        </w:r>
                      </w:p>
                    </w:tc>
                  </w:tr>
                </w:tbl>
                <w:p w:rsidR="00000000" w:rsidRDefault="00F820D8">
                  <w:pPr>
                    <w:divId w:val="716200593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F820D8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NONA - HORÁRIO MÁXIMO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F820D8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Os horários previstos na Cláusula 8ª correspondem ao horário MÁ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XIMO estabelecido pelas entidades sindicais, ficando a critério dos empregadores o cumprimento total ou parcial deste horário, sendo permitido o cumprimento de horário inferior ao estabelecido.</w:t>
                  </w:r>
                </w:p>
                <w:p w:rsidR="00000000" w:rsidRDefault="00F820D8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F820D8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lastRenderedPageBreak/>
                    <w:t>Parágrafo único - As horas extraordinárias somente serão dev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idas quanto efetivamente prestadas pelos empregados, podendo os empregadores </w:t>
                  </w:r>
                  <w:proofErr w:type="gramStart"/>
                  <w:r>
                    <w:rPr>
                      <w:rFonts w:ascii="Arial" w:hAnsi="Arial" w:cs="Arial"/>
                      <w:sz w:val="21"/>
                      <w:szCs w:val="21"/>
                    </w:rPr>
                    <w:t>estabelecerem</w:t>
                  </w:r>
                  <w:proofErr w:type="gramEnd"/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“turnos” de trabalho de modo a respeitar a jornada normal diária, ou ainda cumprir horário inferior ao máximo estabelecido, não incidindo em jornada suplementar.</w:t>
                  </w:r>
                </w:p>
                <w:p w:rsidR="00000000" w:rsidRDefault="00F820D8">
                  <w:pPr>
                    <w:divId w:val="161431291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F820D8">
                  <w:pPr>
                    <w:divId w:val="804539763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F820D8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F820D8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Compensação de Jornada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F820D8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- BANCO DE HORAS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F820D8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 jornada extraordinária prestada na forma da Cláusula 8ª</w:t>
                  </w:r>
                  <w:proofErr w:type="gramStart"/>
                  <w:r>
                    <w:rPr>
                      <w:rFonts w:ascii="Arial" w:hAnsi="Arial" w:cs="Arial"/>
                      <w:sz w:val="21"/>
                      <w:szCs w:val="21"/>
                    </w:rPr>
                    <w:t>, poderá</w:t>
                  </w:r>
                  <w:proofErr w:type="gramEnd"/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ser compensada por folgas concedidas em outras datas, ou ainda incluída no Banco de Horas se existente, desde que solicitadas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por escrito pelo empregado.</w:t>
                  </w:r>
                </w:p>
                <w:p w:rsidR="00000000" w:rsidRDefault="00F820D8">
                  <w:pPr>
                    <w:divId w:val="1701395269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F820D8">
                  <w:pPr>
                    <w:divId w:val="1832595232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F820D8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F820D8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Intervalos para Descanso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F820D8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PRIMEIRA - INTERVALO PARA LANCHE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F820D8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O intervalo para almoço será de </w:t>
                  </w:r>
                  <w:proofErr w:type="gramStart"/>
                  <w:r>
                    <w:rPr>
                      <w:rFonts w:ascii="Arial" w:hAnsi="Arial" w:cs="Arial"/>
                      <w:sz w:val="21"/>
                      <w:szCs w:val="21"/>
                    </w:rPr>
                    <w:t>01:00</w:t>
                  </w:r>
                  <w:proofErr w:type="gramEnd"/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hrs. (uma hora), quando o horário de encerramento ultrapassar à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s </w:t>
                  </w:r>
                  <w:proofErr w:type="gramStart"/>
                  <w:r>
                    <w:rPr>
                      <w:rFonts w:ascii="Arial" w:hAnsi="Arial" w:cs="Arial"/>
                      <w:sz w:val="21"/>
                      <w:szCs w:val="21"/>
                    </w:rPr>
                    <w:t>13:00</w:t>
                  </w:r>
                  <w:proofErr w:type="gramEnd"/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hrs, e nos dias da semana de 00:15 hrs. (quinze minutos) para o lanche na parte da noite,  quando o horário de encerramento ultrapassar às </w:t>
                  </w:r>
                  <w:proofErr w:type="gramStart"/>
                  <w:r>
                    <w:rPr>
                      <w:rFonts w:ascii="Arial" w:hAnsi="Arial" w:cs="Arial"/>
                      <w:sz w:val="21"/>
                      <w:szCs w:val="21"/>
                    </w:rPr>
                    <w:t>19:30</w:t>
                  </w:r>
                  <w:proofErr w:type="gramEnd"/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hrs para as lojas e 21:00 para os supermercados.</w:t>
                  </w:r>
                </w:p>
                <w:p w:rsidR="00000000" w:rsidRDefault="00F820D8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F820D8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Parágrafo único: As empresas poderão reduzir o horár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io de intervalo para almoço para 30 (trinta) minutos, conforme previsto em Cláusula da CCT 2018/2019, desde que devidamente comunicado aos empregados com antecedência.</w:t>
                  </w:r>
                </w:p>
                <w:p w:rsidR="00000000" w:rsidRDefault="00F820D8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lastRenderedPageBreak/>
                    <w:t> </w:t>
                  </w:r>
                </w:p>
                <w:p w:rsidR="00000000" w:rsidRDefault="00F820D8">
                  <w:pPr>
                    <w:divId w:val="1766460276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F820D8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F820D8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Relações Sindicais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F820D8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Outras disposições sobre relação entre sindicato e empresa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F820D8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SEGUNDA - FISCALIZAÇÃO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F820D8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Fica livre o acesso dos dirigentes sindicais em todos os estabelecimentos comerciais para fiscalização do presente acordo.</w:t>
                  </w:r>
                </w:p>
                <w:p w:rsidR="00000000" w:rsidRDefault="00F820D8">
                  <w:pPr>
                    <w:divId w:val="1633319101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F820D8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F820D8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Disposições Gerais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F820D8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Aplicação do Instrumento Coletivo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F820D8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DÉ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CIMA TERCEIRA - APLICAÇÃO DE DIVERGÊNCIAS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F820D8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As divergências que ocorrerem na aplicação do presente acordo serão dirimidas pelos Sindicatos signatários.</w:t>
                  </w:r>
                </w:p>
                <w:p w:rsidR="00000000" w:rsidRDefault="00F820D8">
                  <w:pPr>
                    <w:divId w:val="454452295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F820D8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F820D8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Descumprimento do Instrumento Coletivo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F820D8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lastRenderedPageBreak/>
                    <w:br/>
                    <w:t xml:space="preserve">CLÁUSULA DÉCIMA QUARTA - MULTA E PENALIDADE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F820D8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Pelo não c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umprimento das cláusulas pactuadas no presente acordo fica estabelecida a multa no valor de 01 (</w:t>
                  </w:r>
                  <w:proofErr w:type="gramStart"/>
                  <w:r>
                    <w:rPr>
                      <w:rFonts w:ascii="Arial" w:hAnsi="Arial" w:cs="Arial"/>
                      <w:sz w:val="21"/>
                      <w:szCs w:val="21"/>
                    </w:rPr>
                    <w:t>hum</w:t>
                  </w:r>
                  <w:proofErr w:type="gramEnd"/>
                  <w:r>
                    <w:rPr>
                      <w:rFonts w:ascii="Arial" w:hAnsi="Arial" w:cs="Arial"/>
                      <w:sz w:val="21"/>
                      <w:szCs w:val="21"/>
                    </w:rPr>
                    <w:t>) salário mínimo vigente no mês de dezembro de 2018, por infração cometida pela extrapolação do horário diário, a qual reverterá em favor da entidade sindica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l.</w:t>
                  </w:r>
                </w:p>
                <w:p w:rsidR="00000000" w:rsidRDefault="00F820D8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F820D8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§ 1º - A extrapolação do horário previsto na Cláusula 8ª, em </w:t>
                  </w:r>
                  <w:proofErr w:type="gramStart"/>
                  <w:r>
                    <w:rPr>
                      <w:rFonts w:ascii="Arial" w:hAnsi="Arial" w:cs="Arial"/>
                      <w:sz w:val="21"/>
                      <w:szCs w:val="21"/>
                    </w:rPr>
                    <w:t>00:15</w:t>
                  </w:r>
                  <w:proofErr w:type="gramEnd"/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(quinze minutos) diários, e em 00:30 (trinta minutos) aos sábados e domingos, e ainda nos dias 24 e 31 de dezembro/2018, após o fechamento do estabelecimento, não caracterizará o descu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mprimento, não ensejando a multa acima prevista.</w:t>
                  </w:r>
                </w:p>
                <w:p w:rsidR="00000000" w:rsidRDefault="00F820D8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F820D8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§ 2º - A Cláusula da CCT 2018/2019 que versa acerca dos trabalhos aos domingos, não se aplica ao presente Termo Aditivo – Horário Natalino.</w:t>
                  </w:r>
                </w:p>
                <w:p w:rsidR="00000000" w:rsidRDefault="00F820D8">
                  <w:pPr>
                    <w:divId w:val="243222938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F820D8">
                  <w:pPr>
                    <w:divId w:val="893008435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F820D8">
                  <w:pPr>
                    <w:spacing w:after="240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08"/>
                  </w:tblGrid>
                  <w:tr w:rsidR="000000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820D8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t xml:space="preserve">MARCOS RODRIGO SCHUHMACHER 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t xml:space="preserve">Membro de Diretoria Colegiada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SINDICATO DO COMERCIO VAREJISTA DE SAO BENTO DO SUL 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t xml:space="preserve">PEDRO AMANCIO MACHADO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Presidente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SINDICATO DOS EMPREGADOS NO COMERCIO DE S BENTO DO SUL 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lastRenderedPageBreak/>
                          <w:br/>
                        </w:r>
                      </w:p>
                    </w:tc>
                  </w:tr>
                </w:tbl>
                <w:p w:rsidR="00000000" w:rsidRDefault="00F820D8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F820D8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ANEXOS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</w:p>
                <w:p w:rsidR="00000000" w:rsidRDefault="00F820D8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ANEXO I - ATA SINDICOM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</w:p>
                <w:p w:rsidR="00000000" w:rsidRDefault="00F820D8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F820D8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hyperlink r:id="rId5" w:tgtFrame="_blank" w:history="1">
                    <w:r>
                      <w:rPr>
                        <w:rStyle w:val="Hyperlink"/>
                        <w:rFonts w:ascii="Arial" w:hAnsi="Arial" w:cs="Arial"/>
                        <w:sz w:val="21"/>
                        <w:szCs w:val="21"/>
                      </w:rPr>
                      <w:t>Anexo (PDF)</w:t>
                    </w:r>
                  </w:hyperlink>
                </w:p>
                <w:p w:rsidR="00000000" w:rsidRDefault="00F820D8">
                  <w:pPr>
                    <w:divId w:val="582451119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F820D8">
                  <w:pP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F820D8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ANEXO II - ATA SINDILOJAS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</w:p>
                <w:p w:rsidR="00000000" w:rsidRDefault="00F820D8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F820D8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noProof/>
                      <w:sz w:val="21"/>
                      <w:szCs w:val="21"/>
                    </w:rPr>
                    <w:lastRenderedPageBreak/>
                    <w:drawing>
                      <wp:inline distT="0" distB="0" distL="0" distR="0" wp14:anchorId="468CE642" wp14:editId="266A42D3">
                        <wp:extent cx="9772650" cy="13544550"/>
                        <wp:effectExtent l="0" t="0" r="0" b="0"/>
                        <wp:docPr id="1" name="Imagem 1" descr="http://www3.mte.gov.br/sistemas/mediador/imagemAnexo/MR063326_20182018_10_26T14_27_3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3.mte.gov.br/sistemas/mediador/imagemAnexo/MR063326_20182018_10_26T14_27_3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72650" cy="13544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0000" w:rsidRDefault="00F820D8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noProof/>
                      <w:sz w:val="21"/>
                      <w:szCs w:val="21"/>
                    </w:rPr>
                    <w:drawing>
                      <wp:inline distT="0" distB="0" distL="0" distR="0" wp14:anchorId="5592721E" wp14:editId="6E30BE17">
                        <wp:extent cx="9629775" cy="13315950"/>
                        <wp:effectExtent l="0" t="0" r="9525" b="0"/>
                        <wp:docPr id="2" name="Imagem 2" descr="http://www3.mte.gov.br/sistemas/mediador/imagemAnexo/MR063326_20182018_10_26T14_28_2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3.mte.gov.br/sistemas/mediador/imagemAnexo/MR063326_20182018_10_26T14_28_2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9775" cy="13315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0000" w:rsidRDefault="00F820D8">
                  <w:pPr>
                    <w:divId w:val="2068188941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F820D8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   A autenticidade deste documento poderá ser confirmada na página do Ministério do Trabalho e Emprego na Internet, no endereço http://www.mte.gov.br.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 </w:t>
                  </w:r>
                </w:p>
              </w:tc>
            </w:tr>
          </w:tbl>
          <w:p w:rsidR="00000000" w:rsidRDefault="00F820D8">
            <w:pPr>
              <w:rPr>
                <w:rFonts w:eastAsia="Times New Roman"/>
              </w:rPr>
            </w:pPr>
          </w:p>
        </w:tc>
      </w:tr>
    </w:tbl>
    <w:p w:rsidR="00F820D8" w:rsidRDefault="00F820D8">
      <w:pPr>
        <w:rPr>
          <w:rFonts w:eastAsia="Times New Roman"/>
        </w:rPr>
      </w:pPr>
    </w:p>
    <w:sectPr w:rsidR="00F820D8" w:rsidSect="004C2085">
      <w:pgSz w:w="16840" w:h="11907" w:orient="landscape"/>
      <w:pgMar w:top="1701" w:right="1417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C2085"/>
    <w:rsid w:val="004C2085"/>
    <w:rsid w:val="00F8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3">
    <w:name w:val="heading 3"/>
    <w:basedOn w:val="Normal"/>
    <w:link w:val="Ttulo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Pr>
      <w:rFonts w:ascii="Consolas" w:eastAsiaTheme="minorEastAsia" w:hAnsi="Consolas"/>
    </w:rPr>
  </w:style>
  <w:style w:type="paragraph" w:customStyle="1" w:styleId="titulo">
    <w:name w:val="titulo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subtitulo">
    <w:name w:val="subtitulo"/>
    <w:basedOn w:val="Normal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texto">
    <w:name w:val="texto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ituloclausula">
    <w:name w:val="tituloclausula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descricaoclausula">
    <w:name w:val="descricaoclausula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extogrupo">
    <w:name w:val="textogrupo"/>
    <w:basedOn w:val="Normal"/>
    <w:pPr>
      <w:spacing w:before="100" w:beforeAutospacing="1" w:after="100" w:afterAutospacing="1"/>
    </w:pPr>
    <w:rPr>
      <w:rFonts w:ascii="Arial" w:hAnsi="Arial" w:cs="Arial"/>
      <w:caps/>
      <w:sz w:val="27"/>
      <w:szCs w:val="27"/>
    </w:rPr>
  </w:style>
  <w:style w:type="paragraph" w:customStyle="1" w:styleId="textosubgrupo">
    <w:name w:val="textosubgrupo"/>
    <w:basedOn w:val="Normal"/>
    <w:pPr>
      <w:spacing w:before="100" w:beforeAutospacing="1" w:after="100" w:afterAutospacing="1"/>
    </w:pPr>
    <w:rPr>
      <w:rFonts w:ascii="Arial" w:hAnsi="Arial" w:cs="Arial"/>
      <w:caps/>
    </w:rPr>
  </w:style>
  <w:style w:type="paragraph" w:customStyle="1" w:styleId="textonome">
    <w:name w:val="textonome"/>
    <w:basedOn w:val="Normal"/>
    <w:pPr>
      <w:spacing w:before="100" w:beforeAutospacing="1" w:after="100" w:afterAutospacing="1"/>
    </w:pPr>
    <w:rPr>
      <w:rFonts w:ascii="Arial" w:hAnsi="Arial" w:cs="Arial"/>
      <w:b/>
      <w:bCs/>
      <w:caps/>
      <w:sz w:val="18"/>
      <w:szCs w:val="18"/>
    </w:rPr>
  </w:style>
  <w:style w:type="paragraph" w:customStyle="1" w:styleId="textofuncao">
    <w:name w:val="textofuncao"/>
    <w:basedOn w:val="Normal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pagebreak">
    <w:name w:val="pagebreak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3">
    <w:name w:val="heading 3"/>
    <w:basedOn w:val="Normal"/>
    <w:link w:val="Ttulo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Pr>
      <w:rFonts w:ascii="Consolas" w:eastAsiaTheme="minorEastAsia" w:hAnsi="Consolas"/>
    </w:rPr>
  </w:style>
  <w:style w:type="paragraph" w:customStyle="1" w:styleId="titulo">
    <w:name w:val="titulo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subtitulo">
    <w:name w:val="subtitulo"/>
    <w:basedOn w:val="Normal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texto">
    <w:name w:val="texto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ituloclausula">
    <w:name w:val="tituloclausula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descricaoclausula">
    <w:name w:val="descricaoclausula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extogrupo">
    <w:name w:val="textogrupo"/>
    <w:basedOn w:val="Normal"/>
    <w:pPr>
      <w:spacing w:before="100" w:beforeAutospacing="1" w:after="100" w:afterAutospacing="1"/>
    </w:pPr>
    <w:rPr>
      <w:rFonts w:ascii="Arial" w:hAnsi="Arial" w:cs="Arial"/>
      <w:caps/>
      <w:sz w:val="27"/>
      <w:szCs w:val="27"/>
    </w:rPr>
  </w:style>
  <w:style w:type="paragraph" w:customStyle="1" w:styleId="textosubgrupo">
    <w:name w:val="textosubgrupo"/>
    <w:basedOn w:val="Normal"/>
    <w:pPr>
      <w:spacing w:before="100" w:beforeAutospacing="1" w:after="100" w:afterAutospacing="1"/>
    </w:pPr>
    <w:rPr>
      <w:rFonts w:ascii="Arial" w:hAnsi="Arial" w:cs="Arial"/>
      <w:caps/>
    </w:rPr>
  </w:style>
  <w:style w:type="paragraph" w:customStyle="1" w:styleId="textonome">
    <w:name w:val="textonome"/>
    <w:basedOn w:val="Normal"/>
    <w:pPr>
      <w:spacing w:before="100" w:beforeAutospacing="1" w:after="100" w:afterAutospacing="1"/>
    </w:pPr>
    <w:rPr>
      <w:rFonts w:ascii="Arial" w:hAnsi="Arial" w:cs="Arial"/>
      <w:b/>
      <w:bCs/>
      <w:caps/>
      <w:sz w:val="18"/>
      <w:szCs w:val="18"/>
    </w:rPr>
  </w:style>
  <w:style w:type="paragraph" w:customStyle="1" w:styleId="textofuncao">
    <w:name w:val="textofuncao"/>
    <w:basedOn w:val="Normal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pagebreak">
    <w:name w:val="pagebreak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5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www3.mte.gov.br/sistemas/mediador/imagemAnexo/MR063326_20182018_10_26T14_28_29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3.mte.gov.br/sistemas/mediador/imagemAnexo/MR063326_20182018_10_26T14_27_37.jpg" TargetMode="External"/><Relationship Id="rId5" Type="http://schemas.openxmlformats.org/officeDocument/2006/relationships/hyperlink" Target="http://www3.mte.gov.br/sistemas/mediador/imagemAnexo/MR063326_20182018_10_26T14_26_4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1411</Words>
  <Characters>7622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Mediador - Extrato Termo Aditivo de Convenção Coletiva </vt:lpstr>
    </vt:vector>
  </TitlesOfParts>
  <Company/>
  <LinksUpToDate>false</LinksUpToDate>
  <CharactersWithSpaces>9015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Mediador - Extrato Termo Aditivo de Convenção Coletiva</dc:title>
  <dc:creator>Sindilojas</dc:creator>
  <cp:lastModifiedBy>Sindilojas</cp:lastModifiedBy>
  <cp:revision>2</cp:revision>
  <dcterms:created xsi:type="dcterms:W3CDTF">2018-11-19T17:01:00Z</dcterms:created>
  <dcterms:modified xsi:type="dcterms:W3CDTF">2018-11-19T17:01:00Z</dcterms:modified>
</cp:coreProperties>
</file>